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center" w:leader="none" w:pos="0"/>
        </w:tabs>
        <w:spacing w:after="0" w:before="0" w:line="360" w:lineRule="auto"/>
        <w:ind w:left="0" w:right="878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center" w:leader="none" w:pos="0"/>
        </w:tabs>
        <w:spacing w:after="0" w:before="0" w:line="360" w:lineRule="auto"/>
        <w:ind w:left="0" w:right="8787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Mod. 1</w:t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center" w:leader="none" w:pos="0"/>
          <w:tab w:val="left" w:leader="none" w:pos="2595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center" w:leader="none" w:pos="0"/>
          <w:tab w:val="left" w:leader="none" w:pos="2595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DICHIARAZIONE SOSTITUTIVA DI CERTIFICAZIONI/DELL’ATTO DI NOTORIETÀ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(D.P.R. 28 DICEMBRE 2000, N. 445 - ARTT. 46 E 47)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m5ppdar21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 sottoscritt __ _________________________ nat_ a _______________________   Prov. 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______________ C.F. ___________________________ residente a  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Prov. _________ Via _______________________________________________ n. 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Cell.________________________________ email______________________________________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 riferimento alla proposta di incarico svolgimento di seminario/ciclo di seminari integrativi degli insegnamenti del X semestre A.A. 202X/202X presso il Dipartimento di Fisica e Scienze della Terra dell’Università degli Studi di Ferrara, consapevole delle sanzioni penali previste dall’art. 76 del D.P.R.445/2000, per le ipotesi di falsità in atti e dichiarazioni mendaci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sotto la propria responsabilità, ai sensi e per gli effetti di cui agli art. 46 e 47 del D.P.R. 445/00 che le informazioni riportate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curriculum vitae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nella dichiarazione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altri incarichi/conflitto di interessi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allegati alla presente dichiarazione e non firmati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CORRISPONDONO A VERITÀ</w:t>
      </w:r>
    </w:p>
    <w:p w:rsidR="00000000" w:rsidDel="00000000" w:rsidP="00000000" w:rsidRDefault="00000000" w:rsidRPr="00000000" w14:paraId="00000014">
      <w:pPr>
        <w:ind w:left="2832" w:firstLine="708.0000000000001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32" w:firstLine="708.0000000000001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(per esteso e leggibile)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________________ ,  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i w:val="1"/>
          <w:i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Ai sensi del Decreto Legislativo n.196 del 2003 (Codice in materia di protezione dei dati personali) e sue successive modifiche e integrazioni, nonché del Regolamento UE 679/2016 (Regolamento Generale sulla Protezione dei dati GDPR), si informa che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color w:val="000000"/>
            <w:sz w:val="18"/>
            <w:szCs w:val="18"/>
            <w:u w:val="none"/>
            <w:rtl w:val="0"/>
          </w:rPr>
          <w:t xml:space="preserve">i dati contenuti nel presente modulo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18"/>
          <w:szCs w:val="18"/>
          <w:rtl w:val="0"/>
        </w:rPr>
        <w:t xml:space="preserve"> saranno trattati nel rispetto della normativa vigente, esclusivamente per le finalità per cui sono richiesti.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58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Non viene apposta la firma, a tutela dei dati della persona interessata, ai sensi del Regolamento UE 2016/679 e del d.lgs. 196/2003 aggiornato al d.lgs. n. 101/2018.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2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Ai sensi dell’art. 38 del D.P.R. n. 445/2000, le istanze o le dichiarazioni sostitutive sono sottoscritte dalla persona interessata in presenza del/della dipendente addetto/a ovvero sottoscritte ed inviate (via posta, via fax o per via telematica) insieme alla fotocopia, non autenticata, di un documento di identità in corso di validità della persona dichiarante</w:t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1"/>
      <w:tblW w:w="10490.0" w:type="dxa"/>
      <w:jc w:val="left"/>
      <w:tblInd w:w="-572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371"/>
      <w:gridCol w:w="3119"/>
      <w:tblGridChange w:id="0">
        <w:tblGrid>
          <w:gridCol w:w="7371"/>
          <w:gridCol w:w="31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E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3950208" cy="76200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0208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Università degli Studi di Ferrara</w:t>
          </w:r>
        </w:p>
        <w:p w:rsidR="00000000" w:rsidDel="00000000" w:rsidP="00000000" w:rsidRDefault="00000000" w:rsidRPr="00000000" w14:paraId="00000020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Dipartimento di Fisica e Scienze della Terra</w:t>
          </w:r>
        </w:p>
        <w:p w:rsidR="00000000" w:rsidDel="00000000" w:rsidP="00000000" w:rsidRDefault="00000000" w:rsidRPr="00000000" w14:paraId="00000021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sz w:val="15"/>
              <w:szCs w:val="15"/>
              <w:rtl w:val="0"/>
            </w:rPr>
            <w:t xml:space="preserve">Via Saragat 1 • 44122 Ferrara</w:t>
          </w:r>
        </w:p>
        <w:p w:rsidR="00000000" w:rsidDel="00000000" w:rsidP="00000000" w:rsidRDefault="00000000" w:rsidRPr="00000000" w14:paraId="00000022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color w:val="0000ff"/>
              <w:sz w:val="15"/>
              <w:szCs w:val="15"/>
            </w:rPr>
          </w:pPr>
          <w:r w:rsidDel="00000000" w:rsidR="00000000" w:rsidRPr="00000000">
            <w:rPr>
              <w:rFonts w:ascii="Arial" w:cs="Arial" w:eastAsia="Arial" w:hAnsi="Arial"/>
              <w:color w:val="0000ff"/>
              <w:sz w:val="15"/>
              <w:szCs w:val="15"/>
              <w:rtl w:val="0"/>
            </w:rPr>
            <w:t xml:space="preserve">dip.fisicascienzeterra@unife.it</w:t>
          </w:r>
        </w:p>
        <w:p w:rsidR="00000000" w:rsidDel="00000000" w:rsidP="00000000" w:rsidRDefault="00000000" w:rsidRPr="00000000" w14:paraId="00000023">
          <w:pPr>
            <w:tabs>
              <w:tab w:val="center" w:leader="none" w:pos="4819"/>
              <w:tab w:val="right" w:leader="none" w:pos="9638"/>
            </w:tabs>
            <w:rPr>
              <w:rFonts w:ascii="Arial" w:cs="Arial" w:eastAsia="Arial" w:hAnsi="Arial"/>
              <w:b w:val="1"/>
              <w:bCs w:val="1"/>
              <w:sz w:val="15"/>
              <w:szCs w:val="15"/>
            </w:rPr>
          </w:pPr>
          <w:bookmarkStart w:colFirst="0" w:colLast="0" w:name="_heading=h.6ogt5rvxue96" w:id="3"/>
          <w:bookmarkEnd w:id="3"/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5"/>
              <w:szCs w:val="15"/>
              <w:rtl w:val="0"/>
            </w:rPr>
            <w:t xml:space="preserve">fst.unife.it</w:t>
          </w:r>
        </w:p>
      </w:tc>
    </w:tr>
  </w:tbl>
  <w:p w:rsidR="00000000" w:rsidDel="00000000" w:rsidP="00000000" w:rsidRDefault="00000000" w:rsidRPr="00000000" w14:paraId="00000024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b w:val="1"/>
        <w:bCs w:val="1"/>
        <w:sz w:val="15"/>
        <w:szCs w:val="15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  <w:jc w:val="both"/>
    </w:pPr>
    <w:rPr>
      <w:rFonts w:ascii="Calibri" w:cs="Calibri" w:eastAsia="Calibri" w:hAnsi="Calibri"/>
      <w:color w:val="1f4e7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30451"/>
  </w:style>
  <w:style w:type="paragraph" w:styleId="Pidipagina">
    <w:name w:val="footer"/>
    <w:basedOn w:val="Normale"/>
    <w:link w:val="PidipaginaCarattere"/>
    <w:uiPriority w:val="99"/>
    <w:unhideWhenUsed w:val="1"/>
    <w:rsid w:val="00830451"/>
    <w:pPr>
      <w:tabs>
        <w:tab w:val="center" w:pos="4819"/>
        <w:tab w:val="right" w:pos="9638"/>
      </w:tabs>
      <w:autoSpaceDE w:val="1"/>
      <w:autoSpaceDN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3045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60039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60039"/>
    <w:rPr>
      <w:rFonts w:ascii="Segoe UI" w:cs="Segoe UI" w:hAnsi="Segoe UI"/>
      <w:sz w:val="18"/>
      <w:szCs w:val="18"/>
    </w:rPr>
  </w:style>
  <w:style w:type="paragraph" w:styleId="Default" w:customStyle="1">
    <w:name w:val="Default"/>
    <w:rsid w:val="00CB0A5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Normale1" w:customStyle="1">
    <w:name w:val="Normale1"/>
    <w:rsid w:val="008B0DA5"/>
    <w:pPr>
      <w:spacing w:after="0" w:line="276" w:lineRule="auto"/>
      <w:contextualSpacing w:val="1"/>
    </w:pPr>
    <w:rPr>
      <w:rFonts w:ascii="Arial" w:cs="Arial" w:eastAsia="Arial" w:hAnsi="Arial"/>
      <w:lang w:eastAsia="it-IT" w:val="it"/>
    </w:rPr>
  </w:style>
  <w:style w:type="table" w:styleId="Grigliatabella">
    <w:name w:val="Table Grid"/>
    <w:basedOn w:val="Tabellanormale"/>
    <w:uiPriority w:val="39"/>
    <w:rsid w:val="0043581B"/>
    <w:pPr>
      <w:spacing w:after="0" w:line="240" w:lineRule="auto"/>
    </w:pPr>
    <w:rPr>
      <w:rFonts w:ascii="Arial" w:hAnsi="Aria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43581B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CE6014"/>
    <w:rPr>
      <w:color w:val="605e5c"/>
      <w:shd w:color="auto" w:fill="e1dfdd" w:val="clear"/>
    </w:rPr>
  </w:style>
  <w:style w:type="paragraph" w:styleId="Rientrocorpodeltesto">
    <w:name w:val="Body Text Indent"/>
    <w:basedOn w:val="Normale"/>
    <w:link w:val="RientrocorpodeltestoCarattere"/>
    <w:rsid w:val="00D64BE9"/>
    <w:pPr>
      <w:autoSpaceDE w:val="1"/>
      <w:autoSpaceDN w:val="1"/>
      <w:ind w:firstLine="708"/>
      <w:jc w:val="both"/>
    </w:pPr>
    <w:rPr>
      <w:sz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rsid w:val="00D64BE9"/>
    <w:rPr>
      <w:rFonts w:ascii="Times New Roman" w:cs="Times New Roman" w:eastAsia="Times New Roman" w:hAnsi="Times New Roman"/>
      <w:sz w:val="24"/>
      <w:szCs w:val="20"/>
      <w:lang w:eastAsia="it-IT"/>
    </w:rPr>
  </w:style>
  <w:style w:type="character" w:styleId="Enfasidelicata">
    <w:name w:val="Subtle Emphasis"/>
    <w:basedOn w:val="Carpredefinitoparagrafo"/>
    <w:uiPriority w:val="19"/>
    <w:qFormat w:val="1"/>
    <w:rsid w:val="00C86746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qFormat w:val="1"/>
    <w:rsid w:val="002D4D9E"/>
    <w:pPr>
      <w:ind w:left="720"/>
      <w:contextualSpacing w:val="1"/>
    </w:pPr>
  </w:style>
  <w:style w:type="character" w:styleId="Titolo3Carattere" w:customStyle="1">
    <w:name w:val="Titolo 3 Carattere"/>
    <w:basedOn w:val="Carpredefinitoparagrafo"/>
    <w:link w:val="Titolo3"/>
    <w:uiPriority w:val="9"/>
    <w:qFormat w:val="1"/>
    <w:rsid w:val="00097701"/>
    <w:rPr>
      <w:rFonts w:asciiTheme="majorHAnsi" w:cstheme="majorBidi" w:eastAsiaTheme="majorEastAsia" w:hAnsiTheme="majorHAnsi"/>
      <w:color w:val="1f4e79" w:themeColor="accent1" w:themeShade="00008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 w:val="1"/>
    <w:qFormat w:val="1"/>
    <w:rsid w:val="00097701"/>
    <w:pPr>
      <w:autoSpaceDE w:val="1"/>
      <w:autoSpaceDN w:val="1"/>
      <w:spacing w:after="120" w:line="480" w:lineRule="auto"/>
      <w:ind w:left="283"/>
      <w:jc w:val="both"/>
    </w:pPr>
    <w:rPr>
      <w:rFonts w:ascii="Arial" w:hAnsi="Arial" w:cstheme="minorBidi" w:eastAsiaTheme="minorHAnsi"/>
      <w:sz w:val="22"/>
      <w:szCs w:val="22"/>
      <w:lang w:eastAsia="en-US"/>
    </w:rPr>
  </w:style>
  <w:style w:type="character" w:styleId="Rientrocorpodeltesto2Carattere" w:customStyle="1">
    <w:name w:val="Rientro corpo del testo 2 Carattere"/>
    <w:basedOn w:val="Carpredefinitoparagrafo"/>
    <w:link w:val="Rientrocorpodeltesto2"/>
    <w:uiPriority w:val="99"/>
    <w:rsid w:val="00097701"/>
    <w:rPr>
      <w:rFonts w:ascii="Arial" w:hAnsi="Arial"/>
    </w:rPr>
  </w:style>
  <w:style w:type="character" w:styleId="Titolo1Carattere" w:customStyle="1">
    <w:name w:val="Titolo 1 Carattere"/>
    <w:basedOn w:val="Carpredefinitoparagrafo"/>
    <w:link w:val="Titolo1"/>
    <w:uiPriority w:val="9"/>
    <w:rsid w:val="005A5B42"/>
    <w:rPr>
      <w:rFonts w:asciiTheme="majorHAnsi" w:cstheme="majorBidi" w:eastAsiaTheme="majorEastAsia" w:hAnsiTheme="majorHAnsi"/>
      <w:color w:val="2e74b5" w:themeColor="accent1" w:themeShade="0000BF"/>
      <w:sz w:val="32"/>
      <w:szCs w:val="32"/>
      <w:lang w:eastAsia="it-IT"/>
    </w:rPr>
  </w:style>
  <w:style w:type="paragraph" w:styleId="articolo" w:customStyle="1">
    <w:name w:val="articolo"/>
    <w:basedOn w:val="Normale"/>
    <w:rsid w:val="009071D0"/>
    <w:pPr>
      <w:autoSpaceDE w:val="1"/>
      <w:autoSpaceDN w:val="1"/>
      <w:spacing w:after="100" w:afterAutospacing="1" w:before="100" w:beforeAutospacing="1"/>
    </w:pPr>
    <w:rPr>
      <w:sz w:val="24"/>
      <w:szCs w:val="24"/>
    </w:rPr>
  </w:style>
  <w:style w:type="character" w:styleId="Enfasicorsivo">
    <w:name w:val="Emphasis"/>
    <w:qFormat w:val="1"/>
    <w:rsid w:val="009071D0"/>
    <w:rPr>
      <w:i w:val="1"/>
      <w:iCs w:val="1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136091"/>
    <w:rPr>
      <w:color w:val="605e5c"/>
      <w:shd w:color="auto" w:fill="e1dfdd" w:val="clear"/>
    </w:rPr>
  </w:style>
  <w:style w:type="paragraph" w:styleId="Testonotaapidipagina">
    <w:name w:val="footnote text"/>
    <w:basedOn w:val="Normale"/>
    <w:link w:val="TestonotaapidipaginaCarattere"/>
    <w:rsid w:val="0020630F"/>
    <w:pPr>
      <w:autoSpaceDE w:val="1"/>
      <w:autoSpaceDN w:val="1"/>
    </w:pPr>
    <w:rPr>
      <w:rFonts w:eastAsia="SimSun"/>
      <w:lang w:eastAsia="zh-CN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rsid w:val="0020630F"/>
    <w:rPr>
      <w:rFonts w:ascii="Times New Roman" w:cs="Times New Roman" w:eastAsia="SimSun" w:hAnsi="Times New Roman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rsid w:val="0020630F"/>
    <w:rPr>
      <w:vertAlign w:val="superscript"/>
    </w:rPr>
  </w:style>
  <w:style w:type="character" w:styleId="il" w:customStyle="1">
    <w:name w:val="il"/>
    <w:basedOn w:val="Carpredefinitoparagrafo"/>
    <w:rsid w:val="00361F8F"/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3D48F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ateneo.unife.it/protezione-dati-personali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jbshXTn0iJoI58I3VIPcvnHsQ==">CgMxLjAyDWguZ201cHBkYXIyMWMyCGguZ2pkZ3hzMgloLjMwajB6bGwyDmguNm9ndDVydnh1ZTk2OAByITF6UlNGM0s3dTd0SWU2UFd5enR1OU9rUGxsOU9kdjRiXw==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2023-04-21T08:12:00Z</dcterms:created>
  <dc:creator>Antonella</dc:creator>
</cp:coreProperties>
</file>